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7917F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 w:val="0"/>
        <w:textAlignment w:val="auto"/>
        <w:rPr>
          <w:rFonts w:hint="eastAsia" w:ascii="黑体" w:hAnsi="黑体" w:eastAsia="黑体" w:cs="Times New Roman"/>
          <w:sz w:val="32"/>
          <w:szCs w:val="32"/>
        </w:rPr>
      </w:pPr>
      <w:bookmarkStart w:id="0" w:name="_GoBack"/>
      <w:r>
        <w:rPr>
          <w:rFonts w:hint="eastAsia" w:ascii="黑体" w:hAnsi="黑体" w:eastAsia="黑体" w:cs="Times New Roman"/>
          <w:sz w:val="32"/>
          <w:szCs w:val="32"/>
        </w:rPr>
        <w:t>附件1</w:t>
      </w:r>
    </w:p>
    <w:p w14:paraId="5D4E8200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 w:val="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 w14:paraId="0B367A60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 w:val="0"/>
        <w:spacing w:line="276" w:lineRule="auto"/>
        <w:jc w:val="center"/>
        <w:textAlignment w:val="auto"/>
        <w:outlineLvl w:val="0"/>
        <w:rPr>
          <w:rFonts w:hint="eastAsia" w:ascii="仿宋_GB2312" w:hAnsi="仿宋_GB2312" w:eastAsia="仿宋_GB2312" w:cs="仿宋_GB2312"/>
          <w:kern w:val="0"/>
          <w:sz w:val="28"/>
          <w:szCs w:val="22"/>
          <w:lang w:val="zh-CN" w:bidi="zh-CN"/>
        </w:rPr>
      </w:pPr>
      <w:r>
        <w:rPr>
          <w:rFonts w:ascii="Times New Roman" w:hAnsi="Times New Roman" w:eastAsia="方正小标宋_GBK" w:cs="Times New Roman"/>
          <w:kern w:val="44"/>
          <w:sz w:val="44"/>
          <w:szCs w:val="44"/>
          <w:lang w:val="zh-CN" w:bidi="zh-CN"/>
        </w:rPr>
        <w:t>202</w:t>
      </w:r>
      <w:r>
        <w:rPr>
          <w:rFonts w:hint="eastAsia" w:ascii="Times New Roman" w:hAnsi="Times New Roman" w:eastAsia="方正小标宋_GBK" w:cs="Times New Roman"/>
          <w:kern w:val="44"/>
          <w:sz w:val="44"/>
          <w:szCs w:val="44"/>
          <w:lang w:bidi="zh-CN"/>
        </w:rPr>
        <w:t>5</w:t>
      </w:r>
      <w:r>
        <w:rPr>
          <w:rFonts w:ascii="Times New Roman" w:hAnsi="Times New Roman" w:eastAsia="方正小标宋_GBK" w:cs="Times New Roman"/>
          <w:kern w:val="44"/>
          <w:sz w:val="44"/>
          <w:szCs w:val="44"/>
          <w:lang w:val="zh-CN" w:bidi="zh-CN"/>
        </w:rPr>
        <w:t>年上海市优秀科普微视频评选申报表</w:t>
      </w:r>
    </w:p>
    <w:bookmarkEnd w:id="0"/>
    <w:p w14:paraId="2698E1B7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val="zh-CN" w:bidi="zh-CN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  <w:lang w:val="zh-CN" w:bidi="zh-CN"/>
        </w:rPr>
        <w:t>推荐单位：</w:t>
      </w:r>
    </w:p>
    <w:tbl>
      <w:tblPr>
        <w:tblStyle w:val="9"/>
        <w:tblW w:w="9782" w:type="dxa"/>
        <w:tblInd w:w="-4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6"/>
        <w:gridCol w:w="2693"/>
        <w:gridCol w:w="1985"/>
        <w:gridCol w:w="2268"/>
      </w:tblGrid>
      <w:tr w14:paraId="48A3B5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2836" w:type="dxa"/>
            <w:noWrap w:val="0"/>
            <w:vAlign w:val="center"/>
          </w:tcPr>
          <w:p w14:paraId="0965B51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auto"/>
              <w:rPr>
                <w:rFonts w:ascii="仿宋_GB2312" w:hAnsi="仿宋_GB2312" w:eastAsia="仿宋_GB2312" w:cs="仿宋_GB2312"/>
                <w:kern w:val="28"/>
                <w:sz w:val="28"/>
                <w:szCs w:val="22"/>
                <w:lang w:val="zh-CN" w:bidi="zh-CN"/>
              </w:rPr>
            </w:pPr>
            <w:r>
              <w:rPr>
                <w:rFonts w:ascii="仿宋_GB2312" w:hAnsi="仿宋_GB2312" w:eastAsia="仿宋_GB2312" w:cs="仿宋_GB2312"/>
                <w:kern w:val="28"/>
                <w:sz w:val="28"/>
                <w:szCs w:val="22"/>
                <w:lang w:val="zh-CN" w:bidi="zh-CN"/>
              </w:rPr>
              <w:t>名称</w:t>
            </w:r>
          </w:p>
        </w:tc>
        <w:tc>
          <w:tcPr>
            <w:tcW w:w="6946" w:type="dxa"/>
            <w:gridSpan w:val="3"/>
            <w:noWrap w:val="0"/>
            <w:vAlign w:val="center"/>
          </w:tcPr>
          <w:p w14:paraId="7C5F78F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auto"/>
              <w:rPr>
                <w:rFonts w:ascii="Times New Roman" w:hAnsi="仿宋_GB2312" w:eastAsia="仿宋_GB2312" w:cs="仿宋_GB2312"/>
                <w:kern w:val="28"/>
                <w:sz w:val="30"/>
                <w:szCs w:val="22"/>
                <w:lang w:val="zh-CN" w:bidi="zh-CN"/>
              </w:rPr>
            </w:pPr>
          </w:p>
        </w:tc>
      </w:tr>
      <w:tr w14:paraId="22506F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2836" w:type="dxa"/>
            <w:noWrap w:val="0"/>
            <w:vAlign w:val="center"/>
          </w:tcPr>
          <w:p w14:paraId="33B1B52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auto"/>
              <w:rPr>
                <w:rFonts w:ascii="仿宋_GB2312" w:hAnsi="仿宋_GB2312" w:eastAsia="仿宋_GB2312" w:cs="仿宋_GB2312"/>
                <w:kern w:val="28"/>
                <w:sz w:val="28"/>
                <w:szCs w:val="22"/>
                <w:lang w:val="zh-CN" w:bidi="zh-CN"/>
              </w:rPr>
            </w:pPr>
            <w:r>
              <w:rPr>
                <w:rFonts w:ascii="仿宋_GB2312" w:hAnsi="仿宋_GB2312" w:eastAsia="仿宋_GB2312" w:cs="仿宋_GB2312"/>
                <w:kern w:val="28"/>
                <w:sz w:val="28"/>
                <w:szCs w:val="22"/>
                <w:lang w:val="zh-CN" w:bidi="zh-CN"/>
              </w:rPr>
              <w:t>类别</w:t>
            </w:r>
          </w:p>
        </w:tc>
        <w:tc>
          <w:tcPr>
            <w:tcW w:w="2693" w:type="dxa"/>
            <w:noWrap w:val="0"/>
            <w:vAlign w:val="center"/>
          </w:tcPr>
          <w:p w14:paraId="36638BE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auto"/>
              <w:rPr>
                <w:rFonts w:ascii="Times New Roman" w:hAnsi="仿宋_GB2312" w:eastAsia="仿宋_GB2312" w:cs="仿宋_GB2312"/>
                <w:kern w:val="28"/>
                <w:sz w:val="30"/>
                <w:szCs w:val="22"/>
                <w:lang w:val="zh-CN" w:bidi="zh-CN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3F43511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auto"/>
              <w:rPr>
                <w:rFonts w:ascii="仿宋_GB2312" w:hAnsi="仿宋_GB2312" w:eastAsia="仿宋_GB2312" w:cs="仿宋_GB2312"/>
                <w:kern w:val="28"/>
                <w:sz w:val="28"/>
                <w:szCs w:val="22"/>
                <w:lang w:val="zh-CN" w:bidi="zh-CN"/>
              </w:rPr>
            </w:pPr>
            <w:r>
              <w:rPr>
                <w:rFonts w:ascii="仿宋_GB2312" w:hAnsi="仿宋_GB2312" w:eastAsia="仿宋_GB2312" w:cs="仿宋_GB2312"/>
                <w:kern w:val="28"/>
                <w:sz w:val="28"/>
                <w:szCs w:val="22"/>
                <w:lang w:val="zh-CN" w:bidi="zh-CN"/>
              </w:rPr>
              <w:t>播出时间</w:t>
            </w:r>
          </w:p>
        </w:tc>
        <w:tc>
          <w:tcPr>
            <w:tcW w:w="2268" w:type="dxa"/>
            <w:noWrap w:val="0"/>
            <w:vAlign w:val="center"/>
          </w:tcPr>
          <w:p w14:paraId="4466013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auto"/>
              <w:rPr>
                <w:rFonts w:ascii="Times New Roman" w:hAnsi="仿宋_GB2312" w:eastAsia="仿宋_GB2312" w:cs="仿宋_GB2312"/>
                <w:kern w:val="28"/>
                <w:sz w:val="30"/>
                <w:szCs w:val="22"/>
                <w:lang w:val="zh-CN" w:bidi="zh-CN"/>
              </w:rPr>
            </w:pPr>
          </w:p>
        </w:tc>
      </w:tr>
      <w:tr w14:paraId="576309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2836" w:type="dxa"/>
            <w:noWrap w:val="0"/>
            <w:vAlign w:val="center"/>
          </w:tcPr>
          <w:p w14:paraId="67066B8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auto"/>
              <w:rPr>
                <w:rFonts w:ascii="仿宋_GB2312" w:hAnsi="仿宋_GB2312" w:eastAsia="仿宋_GB2312" w:cs="仿宋_GB2312"/>
                <w:kern w:val="28"/>
                <w:sz w:val="28"/>
                <w:szCs w:val="22"/>
                <w:lang w:val="zh-CN" w:bidi="zh-CN"/>
              </w:rPr>
            </w:pPr>
            <w:r>
              <w:rPr>
                <w:rFonts w:ascii="仿宋_GB2312" w:hAnsi="仿宋_GB2312" w:eastAsia="仿宋_GB2312" w:cs="仿宋_GB2312"/>
                <w:kern w:val="28"/>
                <w:sz w:val="28"/>
                <w:szCs w:val="22"/>
                <w:lang w:val="zh-CN" w:bidi="zh-CN"/>
              </w:rPr>
              <w:t>主创人员（或单位）</w:t>
            </w:r>
          </w:p>
        </w:tc>
        <w:tc>
          <w:tcPr>
            <w:tcW w:w="6946" w:type="dxa"/>
            <w:gridSpan w:val="3"/>
            <w:noWrap w:val="0"/>
            <w:vAlign w:val="center"/>
          </w:tcPr>
          <w:p w14:paraId="23D17A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auto"/>
              <w:rPr>
                <w:rFonts w:ascii="Times New Roman" w:hAnsi="仿宋_GB2312" w:eastAsia="仿宋_GB2312" w:cs="仿宋_GB2312"/>
                <w:kern w:val="28"/>
                <w:sz w:val="30"/>
                <w:szCs w:val="22"/>
                <w:lang w:val="zh-CN" w:bidi="zh-CN"/>
              </w:rPr>
            </w:pPr>
          </w:p>
        </w:tc>
      </w:tr>
      <w:tr w14:paraId="3BF2E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2836" w:type="dxa"/>
            <w:noWrap w:val="0"/>
            <w:vAlign w:val="center"/>
          </w:tcPr>
          <w:p w14:paraId="0674FDA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auto"/>
              <w:rPr>
                <w:rFonts w:ascii="仿宋_GB2312" w:hAnsi="仿宋_GB2312" w:eastAsia="仿宋_GB2312" w:cs="仿宋_GB2312"/>
                <w:kern w:val="28"/>
                <w:sz w:val="28"/>
                <w:szCs w:val="22"/>
                <w:lang w:val="zh-CN" w:bidi="zh-CN"/>
              </w:rPr>
            </w:pPr>
            <w:r>
              <w:rPr>
                <w:rFonts w:ascii="仿宋_GB2312" w:hAnsi="仿宋_GB2312" w:eastAsia="仿宋_GB2312" w:cs="仿宋_GB2312"/>
                <w:kern w:val="28"/>
                <w:sz w:val="28"/>
                <w:szCs w:val="22"/>
                <w:lang w:val="zh-CN" w:bidi="zh-CN"/>
              </w:rPr>
              <w:t>播出平台及网址</w:t>
            </w:r>
          </w:p>
        </w:tc>
        <w:tc>
          <w:tcPr>
            <w:tcW w:w="6946" w:type="dxa"/>
            <w:gridSpan w:val="3"/>
            <w:noWrap w:val="0"/>
            <w:vAlign w:val="center"/>
          </w:tcPr>
          <w:p w14:paraId="5A64794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auto"/>
              <w:rPr>
                <w:rFonts w:ascii="Times New Roman" w:hAnsi="仿宋_GB2312" w:eastAsia="仿宋_GB2312" w:cs="仿宋_GB2312"/>
                <w:kern w:val="28"/>
                <w:sz w:val="30"/>
                <w:szCs w:val="22"/>
                <w:lang w:val="zh-CN" w:bidi="zh-CN"/>
              </w:rPr>
            </w:pPr>
          </w:p>
        </w:tc>
      </w:tr>
      <w:tr w14:paraId="5E664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2836" w:type="dxa"/>
            <w:noWrap w:val="0"/>
            <w:vAlign w:val="center"/>
          </w:tcPr>
          <w:p w14:paraId="06B8BA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auto"/>
              <w:rPr>
                <w:rFonts w:ascii="仿宋_GB2312" w:hAnsi="仿宋_GB2312" w:eastAsia="仿宋_GB2312" w:cs="仿宋_GB2312"/>
                <w:kern w:val="28"/>
                <w:sz w:val="28"/>
                <w:szCs w:val="22"/>
                <w:lang w:val="zh-CN" w:bidi="zh-CN"/>
              </w:rPr>
            </w:pPr>
            <w:r>
              <w:rPr>
                <w:rFonts w:ascii="仿宋_GB2312" w:hAnsi="仿宋_GB2312" w:eastAsia="仿宋_GB2312" w:cs="仿宋_GB2312"/>
                <w:kern w:val="28"/>
                <w:sz w:val="28"/>
                <w:szCs w:val="22"/>
                <w:lang w:val="zh-CN" w:bidi="zh-CN"/>
              </w:rPr>
              <w:t>联系地址</w:t>
            </w:r>
          </w:p>
        </w:tc>
        <w:tc>
          <w:tcPr>
            <w:tcW w:w="6946" w:type="dxa"/>
            <w:gridSpan w:val="3"/>
            <w:noWrap w:val="0"/>
            <w:vAlign w:val="center"/>
          </w:tcPr>
          <w:p w14:paraId="1A51CA3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auto"/>
              <w:rPr>
                <w:rFonts w:ascii="Times New Roman" w:hAnsi="仿宋_GB2312" w:eastAsia="仿宋_GB2312" w:cs="仿宋_GB2312"/>
                <w:kern w:val="28"/>
                <w:sz w:val="30"/>
                <w:szCs w:val="22"/>
                <w:lang w:val="zh-CN" w:bidi="zh-CN"/>
              </w:rPr>
            </w:pPr>
          </w:p>
        </w:tc>
      </w:tr>
      <w:tr w14:paraId="78D4B3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2836" w:type="dxa"/>
            <w:noWrap w:val="0"/>
            <w:vAlign w:val="center"/>
          </w:tcPr>
          <w:p w14:paraId="084DBFC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auto"/>
              <w:rPr>
                <w:rFonts w:ascii="仿宋_GB2312" w:hAnsi="仿宋_GB2312" w:eastAsia="仿宋_GB2312" w:cs="仿宋_GB2312"/>
                <w:kern w:val="28"/>
                <w:sz w:val="28"/>
                <w:szCs w:val="22"/>
                <w:lang w:val="zh-CN" w:bidi="zh-CN"/>
              </w:rPr>
            </w:pPr>
            <w:r>
              <w:rPr>
                <w:rFonts w:ascii="仿宋_GB2312" w:hAnsi="仿宋_GB2312" w:eastAsia="仿宋_GB2312" w:cs="仿宋_GB2312"/>
                <w:kern w:val="28"/>
                <w:sz w:val="28"/>
                <w:szCs w:val="22"/>
                <w:lang w:val="zh-CN" w:bidi="zh-CN"/>
              </w:rPr>
              <w:t>联系电话</w:t>
            </w:r>
          </w:p>
        </w:tc>
        <w:tc>
          <w:tcPr>
            <w:tcW w:w="2693" w:type="dxa"/>
            <w:noWrap w:val="0"/>
            <w:vAlign w:val="center"/>
          </w:tcPr>
          <w:p w14:paraId="3ADD288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auto"/>
              <w:rPr>
                <w:rFonts w:ascii="Times New Roman" w:hAnsi="仿宋_GB2312" w:eastAsia="仿宋_GB2312" w:cs="仿宋_GB2312"/>
                <w:kern w:val="28"/>
                <w:sz w:val="30"/>
                <w:szCs w:val="22"/>
                <w:lang w:val="zh-CN" w:bidi="zh-CN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0033363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auto"/>
              <w:rPr>
                <w:rFonts w:ascii="仿宋_GB2312" w:hAnsi="仿宋_GB2312" w:eastAsia="仿宋_GB2312" w:cs="仿宋_GB2312"/>
                <w:kern w:val="28"/>
                <w:sz w:val="28"/>
                <w:szCs w:val="22"/>
                <w:lang w:val="zh-CN" w:bidi="zh-CN"/>
              </w:rPr>
            </w:pPr>
            <w:r>
              <w:rPr>
                <w:rFonts w:ascii="仿宋_GB2312" w:hAnsi="仿宋_GB2312" w:eastAsia="仿宋_GB2312" w:cs="仿宋_GB2312"/>
                <w:kern w:val="28"/>
                <w:sz w:val="28"/>
                <w:szCs w:val="22"/>
                <w:lang w:val="zh-CN" w:bidi="zh-CN"/>
              </w:rPr>
              <w:t>电子邮箱</w:t>
            </w:r>
          </w:p>
        </w:tc>
        <w:tc>
          <w:tcPr>
            <w:tcW w:w="2268" w:type="dxa"/>
            <w:noWrap w:val="0"/>
            <w:vAlign w:val="center"/>
          </w:tcPr>
          <w:p w14:paraId="3BA2AA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auto"/>
              <w:rPr>
                <w:rFonts w:ascii="Times New Roman" w:hAnsi="仿宋_GB2312" w:eastAsia="仿宋_GB2312" w:cs="仿宋_GB2312"/>
                <w:kern w:val="28"/>
                <w:sz w:val="30"/>
                <w:szCs w:val="22"/>
                <w:lang w:val="zh-CN" w:bidi="zh-CN"/>
              </w:rPr>
            </w:pPr>
          </w:p>
        </w:tc>
      </w:tr>
      <w:tr w14:paraId="78F1B1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5" w:hRule="atLeast"/>
        </w:trPr>
        <w:tc>
          <w:tcPr>
            <w:tcW w:w="2836" w:type="dxa"/>
            <w:noWrap w:val="0"/>
            <w:vAlign w:val="center"/>
          </w:tcPr>
          <w:p w14:paraId="27F404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auto"/>
              <w:rPr>
                <w:rFonts w:ascii="仿宋_GB2312" w:hAnsi="仿宋_GB2312" w:eastAsia="仿宋_GB2312" w:cs="仿宋_GB2312"/>
                <w:kern w:val="28"/>
                <w:sz w:val="28"/>
                <w:szCs w:val="22"/>
                <w:lang w:val="zh-CN" w:bidi="zh-CN"/>
              </w:rPr>
            </w:pPr>
            <w:r>
              <w:rPr>
                <w:rFonts w:ascii="仿宋_GB2312" w:hAnsi="仿宋_GB2312" w:eastAsia="仿宋_GB2312" w:cs="仿宋_GB2312"/>
                <w:kern w:val="28"/>
                <w:sz w:val="28"/>
                <w:szCs w:val="22"/>
                <w:lang w:val="zh-CN" w:bidi="zh-CN"/>
              </w:rPr>
              <w:t>内容简介</w:t>
            </w:r>
          </w:p>
        </w:tc>
        <w:tc>
          <w:tcPr>
            <w:tcW w:w="6946" w:type="dxa"/>
            <w:gridSpan w:val="3"/>
            <w:noWrap w:val="0"/>
            <w:vAlign w:val="center"/>
          </w:tcPr>
          <w:p w14:paraId="6FF2CBB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auto"/>
              <w:rPr>
                <w:rFonts w:ascii="仿宋_GB2312" w:hAnsi="仿宋_GB2312" w:eastAsia="仿宋_GB2312" w:cs="仿宋_GB2312"/>
                <w:kern w:val="28"/>
                <w:sz w:val="28"/>
                <w:szCs w:val="22"/>
                <w:lang w:val="zh-CN" w:bidi="zh-CN"/>
              </w:rPr>
            </w:pPr>
            <w:r>
              <w:rPr>
                <w:rFonts w:ascii="仿宋_GB2312" w:hAnsi="仿宋_GB2312" w:eastAsia="仿宋_GB2312" w:cs="仿宋_GB2312"/>
                <w:kern w:val="28"/>
                <w:sz w:val="28"/>
                <w:szCs w:val="22"/>
                <w:lang w:val="zh-CN" w:bidi="zh-CN"/>
              </w:rPr>
              <w:t>（</w:t>
            </w:r>
            <w:r>
              <w:rPr>
                <w:rFonts w:ascii="Times New Roman" w:hAnsi="仿宋_GB2312" w:eastAsia="Times New Roman" w:cs="仿宋_GB2312"/>
                <w:kern w:val="28"/>
                <w:sz w:val="28"/>
                <w:szCs w:val="22"/>
                <w:lang w:val="zh-CN" w:bidi="zh-CN"/>
              </w:rPr>
              <w:t>100</w:t>
            </w:r>
            <w:r>
              <w:rPr>
                <w:rFonts w:ascii="仿宋_GB2312" w:hAnsi="仿宋_GB2312" w:eastAsia="仿宋_GB2312" w:cs="仿宋_GB2312"/>
                <w:kern w:val="28"/>
                <w:sz w:val="28"/>
                <w:szCs w:val="22"/>
                <w:lang w:val="zh-CN" w:bidi="zh-CN"/>
              </w:rPr>
              <w:t>字以内）</w:t>
            </w:r>
          </w:p>
        </w:tc>
      </w:tr>
      <w:tr w14:paraId="2DE756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5" w:hRule="atLeast"/>
        </w:trPr>
        <w:tc>
          <w:tcPr>
            <w:tcW w:w="2836" w:type="dxa"/>
            <w:noWrap w:val="0"/>
            <w:vAlign w:val="center"/>
          </w:tcPr>
          <w:p w14:paraId="2EFF68B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auto"/>
              <w:rPr>
                <w:rFonts w:ascii="仿宋_GB2312" w:hAnsi="仿宋_GB2312" w:eastAsia="仿宋_GB2312" w:cs="仿宋_GB2312"/>
                <w:kern w:val="28"/>
                <w:sz w:val="28"/>
                <w:szCs w:val="22"/>
                <w:lang w:val="zh-CN" w:bidi="zh-CN"/>
              </w:rPr>
            </w:pPr>
            <w:r>
              <w:rPr>
                <w:rFonts w:ascii="仿宋_GB2312" w:hAnsi="仿宋_GB2312" w:eastAsia="仿宋_GB2312" w:cs="仿宋_GB2312"/>
                <w:kern w:val="28"/>
                <w:sz w:val="28"/>
                <w:szCs w:val="22"/>
                <w:lang w:val="zh-CN" w:bidi="zh-CN"/>
              </w:rPr>
              <w:t>主要创新点</w:t>
            </w:r>
          </w:p>
        </w:tc>
        <w:tc>
          <w:tcPr>
            <w:tcW w:w="6946" w:type="dxa"/>
            <w:gridSpan w:val="3"/>
            <w:noWrap w:val="0"/>
            <w:vAlign w:val="center"/>
          </w:tcPr>
          <w:p w14:paraId="04CA12A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auto"/>
              <w:rPr>
                <w:rFonts w:ascii="仿宋_GB2312" w:hAnsi="仿宋_GB2312" w:eastAsia="仿宋_GB2312" w:cs="仿宋_GB2312"/>
                <w:kern w:val="28"/>
                <w:sz w:val="28"/>
                <w:szCs w:val="22"/>
                <w:lang w:val="zh-CN" w:bidi="zh-CN"/>
              </w:rPr>
            </w:pPr>
            <w:r>
              <w:rPr>
                <w:rFonts w:ascii="仿宋_GB2312" w:hAnsi="仿宋_GB2312" w:eastAsia="仿宋_GB2312" w:cs="仿宋_GB2312"/>
                <w:kern w:val="28"/>
                <w:sz w:val="28"/>
                <w:szCs w:val="22"/>
                <w:lang w:val="zh-CN" w:bidi="zh-CN"/>
              </w:rPr>
              <w:t>（</w:t>
            </w:r>
            <w:r>
              <w:rPr>
                <w:rFonts w:ascii="Times New Roman" w:hAnsi="仿宋_GB2312" w:eastAsia="Times New Roman" w:cs="仿宋_GB2312"/>
                <w:kern w:val="28"/>
                <w:sz w:val="28"/>
                <w:szCs w:val="22"/>
                <w:lang w:val="zh-CN" w:bidi="zh-CN"/>
              </w:rPr>
              <w:t>100</w:t>
            </w:r>
            <w:r>
              <w:rPr>
                <w:rFonts w:ascii="仿宋_GB2312" w:hAnsi="仿宋_GB2312" w:eastAsia="仿宋_GB2312" w:cs="仿宋_GB2312"/>
                <w:kern w:val="28"/>
                <w:sz w:val="28"/>
                <w:szCs w:val="22"/>
                <w:lang w:val="zh-CN" w:bidi="zh-CN"/>
              </w:rPr>
              <w:t>字以内）</w:t>
            </w:r>
          </w:p>
        </w:tc>
      </w:tr>
    </w:tbl>
    <w:p w14:paraId="37467478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 w:val="0"/>
        <w:jc w:val="left"/>
        <w:textAlignment w:val="auto"/>
        <w:rPr>
          <w:rFonts w:ascii="仿宋_GB2312" w:hAnsi="仿宋_GB2312" w:eastAsia="仿宋_GB2312" w:cs="仿宋_GB2312"/>
          <w:kern w:val="0"/>
          <w:sz w:val="28"/>
          <w:szCs w:val="22"/>
          <w:lang w:val="zh-CN" w:bidi="zh-CN"/>
        </w:rPr>
        <w:sectPr>
          <w:pgSz w:w="11910" w:h="16840"/>
          <w:pgMar w:top="1814" w:right="1474" w:bottom="1361" w:left="1474" w:header="0" w:footer="973" w:gutter="0"/>
          <w:cols w:space="720" w:num="1"/>
        </w:sectPr>
      </w:pPr>
    </w:p>
    <w:tbl>
      <w:tblPr>
        <w:tblStyle w:val="9"/>
        <w:tblW w:w="9782" w:type="dxa"/>
        <w:tblInd w:w="-4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6"/>
        <w:gridCol w:w="6946"/>
      </w:tblGrid>
      <w:tr w14:paraId="62D635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9" w:hRule="atLeast"/>
        </w:trPr>
        <w:tc>
          <w:tcPr>
            <w:tcW w:w="2836" w:type="dxa"/>
            <w:noWrap w:val="0"/>
            <w:vAlign w:val="center"/>
          </w:tcPr>
          <w:p w14:paraId="2BECD59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ind w:left="697" w:right="685"/>
              <w:jc w:val="center"/>
              <w:textAlignment w:val="auto"/>
              <w:rPr>
                <w:rFonts w:ascii="仿宋_GB2312" w:hAnsi="仿宋_GB2312" w:eastAsia="仿宋_GB2312" w:cs="仿宋_GB2312"/>
                <w:kern w:val="28"/>
                <w:sz w:val="28"/>
                <w:szCs w:val="22"/>
                <w:lang w:val="zh-CN" w:bidi="zh-CN"/>
              </w:rPr>
            </w:pPr>
            <w:r>
              <w:rPr>
                <w:rFonts w:ascii="仿宋_GB2312" w:hAnsi="仿宋_GB2312" w:eastAsia="仿宋_GB2312" w:cs="仿宋_GB2312"/>
                <w:kern w:val="28"/>
                <w:sz w:val="28"/>
                <w:szCs w:val="22"/>
                <w:lang w:val="zh-CN" w:bidi="zh-CN"/>
              </w:rPr>
              <w:t>传播效果</w:t>
            </w:r>
          </w:p>
        </w:tc>
        <w:tc>
          <w:tcPr>
            <w:tcW w:w="6946" w:type="dxa"/>
            <w:noWrap w:val="0"/>
            <w:vAlign w:val="center"/>
          </w:tcPr>
          <w:p w14:paraId="596DE01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ind w:left="107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2"/>
                <w:lang w:val="zh-CN" w:bidi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2"/>
                <w:lang w:val="zh-CN" w:bidi="zh-CN"/>
              </w:rPr>
              <w:t>（</w:t>
            </w:r>
            <w:r>
              <w:rPr>
                <w:rFonts w:ascii="Times New Roman" w:hAnsi="仿宋_GB2312" w:eastAsia="Times New Roman" w:cs="仿宋_GB2312"/>
                <w:kern w:val="0"/>
                <w:sz w:val="28"/>
                <w:szCs w:val="22"/>
                <w:lang w:val="zh-CN" w:bidi="zh-CN"/>
              </w:rPr>
              <w:t>100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2"/>
                <w:lang w:val="zh-CN" w:bidi="zh-CN"/>
              </w:rPr>
              <w:t>字以内）</w:t>
            </w:r>
          </w:p>
        </w:tc>
      </w:tr>
      <w:tr w14:paraId="0D2ADF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9" w:hRule="atLeast"/>
        </w:trPr>
        <w:tc>
          <w:tcPr>
            <w:tcW w:w="2836" w:type="dxa"/>
            <w:noWrap w:val="0"/>
            <w:vAlign w:val="center"/>
          </w:tcPr>
          <w:p w14:paraId="36911B1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auto"/>
              <w:rPr>
                <w:rFonts w:ascii="仿宋_GB2312" w:hAnsi="仿宋_GB2312" w:eastAsia="仿宋_GB2312" w:cs="仿宋_GB2312"/>
                <w:kern w:val="28"/>
                <w:sz w:val="28"/>
                <w:szCs w:val="22"/>
                <w:lang w:val="zh-CN" w:bidi="zh-CN"/>
              </w:rPr>
            </w:pPr>
            <w:r>
              <w:rPr>
                <w:rFonts w:ascii="仿宋_GB2312" w:hAnsi="仿宋_GB2312" w:eastAsia="仿宋_GB2312" w:cs="仿宋_GB2312"/>
                <w:kern w:val="28"/>
                <w:sz w:val="28"/>
                <w:szCs w:val="22"/>
                <w:lang w:val="zh-CN" w:bidi="zh-CN"/>
              </w:rPr>
              <w:t>作者承诺</w:t>
            </w:r>
          </w:p>
        </w:tc>
        <w:tc>
          <w:tcPr>
            <w:tcW w:w="6946" w:type="dxa"/>
            <w:noWrap w:val="0"/>
            <w:vAlign w:val="top"/>
          </w:tcPr>
          <w:p w14:paraId="2D7837B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ind w:firstLine="560" w:firstLineChars="200"/>
              <w:textAlignment w:val="auto"/>
              <w:rPr>
                <w:rFonts w:ascii="仿宋_GB2312" w:hAnsi="仿宋_GB2312" w:eastAsia="仿宋_GB2312" w:cs="仿宋_GB2312"/>
                <w:kern w:val="28"/>
                <w:sz w:val="28"/>
                <w:szCs w:val="22"/>
                <w:lang w:val="zh-CN" w:bidi="zh-CN"/>
              </w:rPr>
            </w:pPr>
            <w:r>
              <w:rPr>
                <w:rFonts w:ascii="仿宋_GB2312" w:hAnsi="仿宋_GB2312" w:eastAsia="仿宋_GB2312" w:cs="仿宋_GB2312"/>
                <w:kern w:val="28"/>
                <w:sz w:val="28"/>
                <w:szCs w:val="22"/>
                <w:lang w:val="zh-CN" w:bidi="zh-CN"/>
              </w:rPr>
              <w:t>本人郑重承诺：对所提交的微视频作品拥有自主知识产权，同意在上海市科普相关服务平台上进行无偿公益使用。如在评选期间出现任何纠纷，将由个人承担后果。</w:t>
            </w:r>
          </w:p>
          <w:p w14:paraId="3BDC6D8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2"/>
                <w:lang w:val="zh-CN" w:bidi="zh-CN"/>
              </w:rPr>
            </w:pPr>
          </w:p>
          <w:p w14:paraId="3C5D591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2"/>
                <w:lang w:val="zh-CN" w:bidi="zh-CN"/>
              </w:rPr>
            </w:pPr>
          </w:p>
          <w:p w14:paraId="09C1DCB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2"/>
                <w:lang w:val="zh-CN" w:bidi="zh-CN"/>
              </w:rPr>
            </w:pPr>
          </w:p>
          <w:p w14:paraId="293B88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auto"/>
              <w:rPr>
                <w:rFonts w:ascii="仿宋_GB2312" w:hAnsi="仿宋_GB2312" w:eastAsia="仿宋_GB2312" w:cs="仿宋_GB2312"/>
                <w:kern w:val="0"/>
                <w:sz w:val="25"/>
                <w:szCs w:val="22"/>
                <w:lang w:val="zh-CN" w:bidi="zh-CN"/>
              </w:rPr>
            </w:pPr>
          </w:p>
          <w:p w14:paraId="2AEAFFA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ind w:left="2976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140"/>
                <w:kern w:val="0"/>
                <w:sz w:val="28"/>
                <w:szCs w:val="22"/>
                <w:lang w:val="zh-CN" w:bidi="zh-CN"/>
              </w:rPr>
            </w:pPr>
            <w:r>
              <w:rPr>
                <w:rFonts w:ascii="仿宋_GB2312" w:hAnsi="仿宋_GB2312" w:eastAsia="仿宋_GB2312" w:cs="仿宋_GB2312"/>
                <w:spacing w:val="1"/>
                <w:kern w:val="0"/>
                <w:sz w:val="28"/>
                <w:szCs w:val="22"/>
                <w:lang w:val="zh-CN" w:bidi="zh-CN"/>
              </w:rPr>
              <w:t>姓名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8"/>
                <w:szCs w:val="22"/>
                <w:lang w:val="zh-CN" w:bidi="zh-CN"/>
              </w:rPr>
              <w:t>（签字）</w:t>
            </w:r>
            <w:r>
              <w:rPr>
                <w:rFonts w:hint="eastAsia" w:ascii="仿宋_GB2312" w:hAnsi="仿宋_GB2312" w:eastAsia="仿宋_GB2312" w:cs="仿宋_GB2312"/>
                <w:spacing w:val="-140"/>
                <w:kern w:val="0"/>
                <w:sz w:val="28"/>
                <w:szCs w:val="22"/>
                <w:lang w:val="zh-CN" w:bidi="zh-CN"/>
              </w:rPr>
              <w:t>：</w:t>
            </w:r>
          </w:p>
          <w:p w14:paraId="61B85AB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ind w:left="2976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140"/>
                <w:kern w:val="0"/>
                <w:sz w:val="28"/>
                <w:szCs w:val="22"/>
                <w:lang w:val="zh-CN" w:bidi="zh-CN"/>
              </w:rPr>
            </w:pPr>
          </w:p>
          <w:p w14:paraId="41915C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ind w:left="2976"/>
              <w:jc w:val="right"/>
              <w:textAlignment w:val="auto"/>
              <w:rPr>
                <w:rFonts w:ascii="仿宋_GB2312" w:hAnsi="仿宋_GB2312" w:eastAsia="仿宋_GB2312" w:cs="仿宋_GB2312"/>
                <w:spacing w:val="-140"/>
                <w:kern w:val="0"/>
                <w:sz w:val="28"/>
                <w:szCs w:val="22"/>
                <w:lang w:val="zh-CN" w:bidi="zh-CN"/>
              </w:rPr>
            </w:pPr>
            <w:r>
              <w:rPr>
                <w:rFonts w:hint="eastAsia" w:ascii="Times New Roman" w:hAnsi="仿宋_GB2312" w:eastAsia="宋体" w:cs="仿宋_GB2312"/>
                <w:kern w:val="0"/>
                <w:sz w:val="28"/>
                <w:szCs w:val="22"/>
                <w:lang w:val="zh-CN" w:bidi="zh-CN"/>
              </w:rPr>
              <w:t>202</w:t>
            </w:r>
            <w:r>
              <w:rPr>
                <w:rFonts w:hint="eastAsia" w:ascii="Times New Roman" w:hAnsi="仿宋_GB2312" w:eastAsia="宋体" w:cs="仿宋_GB2312"/>
                <w:kern w:val="0"/>
                <w:sz w:val="28"/>
                <w:szCs w:val="22"/>
                <w:lang w:bidi="zh-CN"/>
              </w:rPr>
              <w:t>5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2"/>
                <w:lang w:val="zh-CN" w:bidi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2"/>
                <w:lang w:val="zh-CN" w:bidi="zh-CN"/>
              </w:rPr>
              <w:t xml:space="preserve">  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2"/>
                <w:lang w:val="zh-CN" w:bidi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2"/>
                <w:lang w:val="zh-CN" w:bidi="zh-CN"/>
              </w:rPr>
              <w:t xml:space="preserve">  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2"/>
                <w:lang w:val="zh-CN" w:bidi="zh-CN"/>
              </w:rPr>
              <w:t>日</w:t>
            </w:r>
          </w:p>
        </w:tc>
      </w:tr>
      <w:tr w14:paraId="3FBB25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5" w:hRule="atLeast"/>
        </w:trPr>
        <w:tc>
          <w:tcPr>
            <w:tcW w:w="2836" w:type="dxa"/>
            <w:noWrap w:val="0"/>
            <w:vAlign w:val="center"/>
          </w:tcPr>
          <w:p w14:paraId="0E98193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2"/>
                <w:lang w:val="zh-CN" w:bidi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2"/>
                <w:lang w:val="zh-CN" w:bidi="zh-CN"/>
              </w:rPr>
              <w:t>单位推荐</w:t>
            </w:r>
          </w:p>
        </w:tc>
        <w:tc>
          <w:tcPr>
            <w:tcW w:w="6946" w:type="dxa"/>
            <w:noWrap w:val="0"/>
            <w:vAlign w:val="top"/>
          </w:tcPr>
          <w:p w14:paraId="1BAAE00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2"/>
                <w:lang w:val="zh-CN" w:bidi="zh-CN"/>
              </w:rPr>
            </w:pPr>
          </w:p>
          <w:p w14:paraId="398D84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2"/>
                <w:lang w:val="zh-CN" w:bidi="zh-CN"/>
              </w:rPr>
            </w:pPr>
          </w:p>
          <w:p w14:paraId="179AF99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2"/>
                <w:lang w:val="zh-CN" w:bidi="zh-CN"/>
              </w:rPr>
            </w:pPr>
          </w:p>
          <w:p w14:paraId="0764C7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2"/>
                <w:lang w:val="zh-CN" w:bidi="zh-CN"/>
              </w:rPr>
            </w:pPr>
          </w:p>
          <w:p w14:paraId="6328DD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2"/>
                <w:lang w:val="zh-CN" w:bidi="zh-CN"/>
              </w:rPr>
            </w:pPr>
          </w:p>
          <w:p w14:paraId="43B14CF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2"/>
                <w:lang w:val="zh-CN" w:bidi="zh-CN"/>
              </w:rPr>
            </w:pPr>
          </w:p>
          <w:p w14:paraId="7384407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2"/>
                <w:lang w:val="zh-CN" w:bidi="zh-CN"/>
              </w:rPr>
            </w:pPr>
          </w:p>
          <w:p w14:paraId="687EEC7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auto"/>
              <w:rPr>
                <w:rFonts w:ascii="仿宋_GB2312" w:hAnsi="仿宋_GB2312" w:eastAsia="仿宋_GB2312" w:cs="仿宋_GB2312"/>
                <w:kern w:val="0"/>
                <w:sz w:val="25"/>
                <w:szCs w:val="22"/>
                <w:lang w:val="zh-CN" w:bidi="zh-CN"/>
              </w:rPr>
            </w:pPr>
          </w:p>
          <w:p w14:paraId="7B81E5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ind w:left="3187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2"/>
                <w:lang w:val="zh-CN" w:bidi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2"/>
                <w:lang w:val="zh-CN" w:bidi="zh-CN"/>
              </w:rPr>
              <w:t>单位（盖章）</w:t>
            </w:r>
          </w:p>
          <w:p w14:paraId="27A92A2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ind w:left="3187"/>
              <w:jc w:val="left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2"/>
                <w:lang w:val="zh-CN" w:bidi="zh-CN"/>
              </w:rPr>
            </w:pPr>
          </w:p>
          <w:p w14:paraId="74AF3CA9">
            <w:pPr>
              <w:keepNext w:val="0"/>
              <w:keepLines w:val="0"/>
              <w:pageBreakBefore w:val="0"/>
              <w:widowControl w:val="0"/>
              <w:tabs>
                <w:tab w:val="left" w:pos="1190"/>
                <w:tab w:val="left" w:pos="1750"/>
              </w:tabs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ind w:right="96"/>
              <w:jc w:val="right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2"/>
                <w:lang w:val="zh-CN" w:bidi="zh-CN"/>
              </w:rPr>
            </w:pPr>
            <w:r>
              <w:rPr>
                <w:rFonts w:hint="eastAsia" w:ascii="Times New Roman" w:hAnsi="仿宋_GB2312" w:eastAsia="宋体" w:cs="仿宋_GB2312"/>
                <w:kern w:val="0"/>
                <w:sz w:val="28"/>
                <w:szCs w:val="22"/>
                <w:lang w:val="zh-CN" w:bidi="zh-CN"/>
              </w:rPr>
              <w:t>202</w:t>
            </w:r>
            <w:r>
              <w:rPr>
                <w:rFonts w:hint="eastAsia" w:ascii="Times New Roman" w:hAnsi="仿宋_GB2312" w:eastAsia="宋体" w:cs="仿宋_GB2312"/>
                <w:kern w:val="0"/>
                <w:sz w:val="28"/>
                <w:szCs w:val="22"/>
                <w:lang w:bidi="zh-CN"/>
              </w:rPr>
              <w:t>5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2"/>
                <w:lang w:val="zh-CN" w:bidi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2"/>
                <w:lang w:val="zh-CN" w:bidi="zh-CN"/>
              </w:rPr>
              <w:t xml:space="preserve">  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2"/>
                <w:lang w:val="zh-CN" w:bidi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2"/>
                <w:lang w:val="zh-CN" w:bidi="zh-CN"/>
              </w:rPr>
              <w:t xml:space="preserve">  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2"/>
                <w:lang w:val="zh-CN" w:bidi="zh-CN"/>
              </w:rPr>
              <w:t>日</w:t>
            </w:r>
          </w:p>
        </w:tc>
      </w:tr>
    </w:tbl>
    <w:p w14:paraId="1B5B937B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 w:val="0"/>
        <w:jc w:val="left"/>
        <w:textAlignment w:val="auto"/>
        <w:rPr>
          <w:rFonts w:ascii="仿宋_GB2312" w:hAnsi="仿宋_GB2312" w:eastAsia="仿宋_GB2312" w:cs="仿宋_GB2312"/>
          <w:kern w:val="0"/>
          <w:sz w:val="10"/>
          <w:szCs w:val="32"/>
          <w:lang w:val="zh-CN" w:bidi="zh-CN"/>
        </w:rPr>
      </w:pPr>
    </w:p>
    <w:p w14:paraId="5CB12C9C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 w:val="0"/>
        <w:spacing w:line="480" w:lineRule="exact"/>
        <w:ind w:left="454"/>
        <w:jc w:val="left"/>
        <w:textAlignment w:val="auto"/>
        <w:rPr>
          <w:rFonts w:ascii="仿宋_GB2312" w:hAnsi="仿宋_GB2312" w:eastAsia="仿宋_GB2312" w:cs="仿宋_GB2312"/>
          <w:kern w:val="0"/>
          <w:sz w:val="28"/>
          <w:szCs w:val="22"/>
          <w:lang w:val="zh-CN" w:bidi="zh-CN"/>
        </w:rPr>
      </w:pPr>
      <w:r>
        <w:rPr>
          <w:rFonts w:ascii="仿宋_GB2312" w:hAnsi="仿宋_GB2312" w:eastAsia="仿宋_GB2312" w:cs="仿宋_GB2312"/>
          <w:kern w:val="0"/>
          <w:sz w:val="28"/>
          <w:szCs w:val="22"/>
          <w:lang w:val="zh-CN" w:bidi="zh-CN"/>
        </w:rPr>
        <w:t>注：签字需手写</w:t>
      </w:r>
    </w:p>
    <w:p w14:paraId="59CC2CB8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 w:val="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D1B91FB-D071-4903-8CD5-20C522C2820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91A573C-9B6E-4464-88D6-D04FDA36AAF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1A0889D0-F2BC-4B2C-BD8B-A8FC0B883E1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13E512"/>
    <w:multiLevelType w:val="singleLevel"/>
    <w:tmpl w:val="9413E512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A8A7FE89"/>
    <w:multiLevelType w:val="singleLevel"/>
    <w:tmpl w:val="A8A7FE89"/>
    <w:lvl w:ilvl="0" w:tentative="0">
      <w:start w:val="1"/>
      <w:numFmt w:val="decimal"/>
      <w:pStyle w:val="2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39AA488B"/>
    <w:multiLevelType w:val="singleLevel"/>
    <w:tmpl w:val="39AA488B"/>
    <w:lvl w:ilvl="0" w:tentative="0">
      <w:start w:val="1"/>
      <w:numFmt w:val="decimal"/>
      <w:pStyle w:val="6"/>
      <w:suff w:val="space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62591A3E"/>
    <w:multiLevelType w:val="singleLevel"/>
    <w:tmpl w:val="62591A3E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8C0BC7"/>
    <w:rsid w:val="05BE3D95"/>
    <w:rsid w:val="06294DC7"/>
    <w:rsid w:val="0B81776F"/>
    <w:rsid w:val="0BF9769F"/>
    <w:rsid w:val="0D4724D5"/>
    <w:rsid w:val="0EDE7171"/>
    <w:rsid w:val="120A5CAF"/>
    <w:rsid w:val="120F0021"/>
    <w:rsid w:val="15E10B6E"/>
    <w:rsid w:val="18097036"/>
    <w:rsid w:val="187B08B7"/>
    <w:rsid w:val="2255414F"/>
    <w:rsid w:val="23B34EC1"/>
    <w:rsid w:val="23BF3632"/>
    <w:rsid w:val="37A63D8B"/>
    <w:rsid w:val="39870602"/>
    <w:rsid w:val="402356C6"/>
    <w:rsid w:val="4A8C0BC7"/>
    <w:rsid w:val="54F145AF"/>
    <w:rsid w:val="5E8E1902"/>
    <w:rsid w:val="60C47ACF"/>
    <w:rsid w:val="63976F4D"/>
    <w:rsid w:val="65A4511C"/>
    <w:rsid w:val="77627FB0"/>
    <w:rsid w:val="7C584880"/>
    <w:rsid w:val="7D0A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numPr>
        <w:ilvl w:val="0"/>
        <w:numId w:val="1"/>
      </w:numPr>
      <w:snapToGrid/>
      <w:spacing w:line="300" w:lineRule="auto"/>
      <w:ind w:left="0" w:firstLine="0"/>
      <w:jc w:val="left"/>
      <w:outlineLvl w:val="0"/>
    </w:pPr>
    <w:rPr>
      <w:rFonts w:ascii="Times New Roman" w:hAnsi="Times New Roman" w:cs="仿宋"/>
      <w:szCs w:val="28"/>
    </w:rPr>
  </w:style>
  <w:style w:type="paragraph" w:styleId="3">
    <w:name w:val="heading 2"/>
    <w:basedOn w:val="1"/>
    <w:next w:val="1"/>
    <w:link w:val="12"/>
    <w:semiHidden/>
    <w:unhideWhenUsed/>
    <w:qFormat/>
    <w:uiPriority w:val="0"/>
    <w:pPr>
      <w:numPr>
        <w:ilvl w:val="0"/>
        <w:numId w:val="2"/>
      </w:numPr>
      <w:spacing w:after="50" w:afterLines="50" w:line="560" w:lineRule="exact"/>
      <w:ind w:firstLine="880" w:firstLineChars="200"/>
      <w:outlineLvl w:val="1"/>
    </w:pPr>
    <w:rPr>
      <w:rFonts w:ascii="黑体" w:hAnsi="黑体" w:eastAsia="黑体" w:cs="黑体"/>
      <w:sz w:val="32"/>
      <w:szCs w:val="32"/>
    </w:rPr>
  </w:style>
  <w:style w:type="paragraph" w:styleId="4">
    <w:name w:val="heading 3"/>
    <w:basedOn w:val="1"/>
    <w:next w:val="1"/>
    <w:link w:val="13"/>
    <w:semiHidden/>
    <w:unhideWhenUsed/>
    <w:qFormat/>
    <w:uiPriority w:val="0"/>
    <w:pPr>
      <w:numPr>
        <w:ilvl w:val="0"/>
        <w:numId w:val="3"/>
      </w:numPr>
      <w:spacing w:after="50" w:afterLines="50" w:line="560" w:lineRule="exact"/>
      <w:ind w:firstLine="880" w:firstLineChars="200"/>
      <w:outlineLvl w:val="2"/>
    </w:pPr>
    <w:rPr>
      <w:rFonts w:ascii="楷体" w:hAnsi="楷体" w:eastAsia="楷体" w:cs="楷体"/>
      <w:sz w:val="32"/>
      <w:szCs w:val="32"/>
    </w:rPr>
  </w:style>
  <w:style w:type="paragraph" w:styleId="5">
    <w:name w:val="heading 4"/>
    <w:basedOn w:val="1"/>
    <w:next w:val="1"/>
    <w:link w:val="11"/>
    <w:semiHidden/>
    <w:unhideWhenUsed/>
    <w:qFormat/>
    <w:uiPriority w:val="0"/>
    <w:pPr>
      <w:keepNext/>
      <w:keepLines/>
      <w:adjustRightInd w:val="0"/>
      <w:snapToGrid w:val="0"/>
      <w:spacing w:line="360" w:lineRule="auto"/>
      <w:ind w:firstLine="0" w:firstLineChars="0"/>
      <w:jc w:val="left"/>
      <w:outlineLvl w:val="3"/>
    </w:pPr>
    <w:rPr>
      <w:rFonts w:asciiTheme="majorAscii" w:hAnsiTheme="majorAscii" w:eastAsiaTheme="majorEastAsia" w:cstheme="majorBidi"/>
      <w:b/>
      <w:bCs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0"/>
    <w:pPr>
      <w:numPr>
        <w:ilvl w:val="0"/>
        <w:numId w:val="4"/>
      </w:numPr>
      <w:adjustRightInd w:val="0"/>
      <w:snapToGrid w:val="0"/>
      <w:spacing w:line="560" w:lineRule="exact"/>
      <w:ind w:left="0" w:firstLine="640" w:firstLineChars="200"/>
      <w:outlineLvl w:val="4"/>
    </w:pPr>
    <w:rPr>
      <w:rFonts w:ascii="仿宋_GB2312" w:hAnsi="仿宋_GB2312" w:eastAsia="仿宋_GB2312" w:cs="仿宋_GB2312"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8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customStyle="1" w:styleId="11">
    <w:name w:val="标题 4 字符"/>
    <w:basedOn w:val="10"/>
    <w:link w:val="5"/>
    <w:qFormat/>
    <w:uiPriority w:val="9"/>
    <w:rPr>
      <w:rFonts w:asciiTheme="majorAscii" w:hAnsiTheme="majorAscii" w:eastAsiaTheme="majorEastAsia" w:cstheme="majorBidi"/>
      <w:b/>
      <w:bCs/>
      <w:kern w:val="2"/>
      <w:sz w:val="24"/>
      <w:szCs w:val="24"/>
    </w:rPr>
  </w:style>
  <w:style w:type="character" w:customStyle="1" w:styleId="12">
    <w:name w:val="标题 2 字符"/>
    <w:link w:val="3"/>
    <w:qFormat/>
    <w:uiPriority w:val="9"/>
    <w:rPr>
      <w:rFonts w:ascii="黑体" w:hAnsi="黑体" w:eastAsia="黑体" w:cs="黑体"/>
      <w:kern w:val="2"/>
      <w:sz w:val="32"/>
      <w:szCs w:val="32"/>
      <w:lang w:val="en-US" w:eastAsia="zh-CN" w:bidi="ar-SA"/>
    </w:rPr>
  </w:style>
  <w:style w:type="character" w:customStyle="1" w:styleId="13">
    <w:name w:val="标题 3 Char"/>
    <w:link w:val="4"/>
    <w:qFormat/>
    <w:uiPriority w:val="0"/>
    <w:rPr>
      <w:rFonts w:ascii="楷体" w:hAnsi="楷体" w:eastAsia="楷体" w:cs="楷体"/>
      <w:kern w:val="2"/>
      <w:sz w:val="32"/>
      <w:szCs w:val="32"/>
      <w:lang w:val="en-US" w:eastAsia="zh-CN" w:bidi="ar-SA"/>
    </w:rPr>
  </w:style>
  <w:style w:type="character" w:customStyle="1" w:styleId="14">
    <w:name w:val="标题 1 Char"/>
    <w:link w:val="2"/>
    <w:qFormat/>
    <w:uiPriority w:val="9"/>
    <w:rPr>
      <w:rFonts w:ascii="Times New Roman" w:hAnsi="Times New Roman" w:eastAsia="仿宋_GB2312"/>
      <w:b/>
      <w:color w:val="auto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2025-02-27T07:52:00Z</dcterms:created>
  <dc:creator>夏末晚来风</dc:creator>
  <cp:lastModifiedBy>夏末晚来风</cp:lastModifiedBy>
  <dcterms:modified xsi:type="dcterms:W3CDTF">2025-02-27T07:52:59Z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E82B5CEA3C5449599F778F93225F6836_11</vt:lpwstr>
  </property>
  <property fmtid="{D5CDD505-2E9C-101B-9397-08002B2CF9AE}" pid="4" name="KSOTemplateDocerSaveRecord">
    <vt:lpwstr>eyJoZGlkIjoiMjI0ZjJjMjg5MzdjOGI2YzlkZTJlNTE0MGE0YzZmMDEiLCJ1c2VySWQiOiIzNjg5OTkyNDkifQ==</vt:lpwstr>
  </property>
</Properties>
</file>